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206C62">
      <w:pPr>
        <w:pStyle w:val="ListParagraph"/>
        <w:numPr>
          <w:ilvl w:val="1"/>
          <w:numId w:val="30"/>
        </w:numPr>
      </w:pPr>
      <w:r>
        <w:t xml:space="preserve">  </w:t>
      </w:r>
      <w:r w:rsidR="00351C36">
        <w:t>DESCRIPTION</w:t>
      </w:r>
    </w:p>
    <w:p w14:paraId="57A06BDE" w14:textId="68C937D5" w:rsidR="00242500" w:rsidRDefault="00242500" w:rsidP="00AF177B">
      <w:pPr>
        <w:pStyle w:val="Heading2"/>
      </w:pPr>
      <w:r>
        <w:t>Related work specified under other sections.</w:t>
      </w:r>
    </w:p>
    <w:p w14:paraId="5F8B943D" w14:textId="2DF3D003" w:rsidR="00BB17D5" w:rsidRPr="00BB17D5" w:rsidRDefault="00763356" w:rsidP="00763356">
      <w:pPr>
        <w:pStyle w:val="Heading3"/>
      </w:pPr>
      <w:r>
        <w:t xml:space="preserve"> Existing embedded sleepers</w:t>
      </w:r>
      <w:r w:rsidR="00BB17D5">
        <w:t xml:space="preserve"> </w:t>
      </w:r>
    </w:p>
    <w:p w14:paraId="2C052C5D" w14:textId="41CD6459" w:rsidR="004D045E" w:rsidRDefault="00BB17D5" w:rsidP="00ED53EC">
      <w:pPr>
        <w:pStyle w:val="Heading3"/>
      </w:pPr>
      <w:r>
        <w:t xml:space="preserve"> Thresholds – Section 08 _ _ _</w:t>
      </w:r>
    </w:p>
    <w:p w14:paraId="7F8F91E1" w14:textId="6F91CCE5" w:rsidR="004D045E" w:rsidRPr="004D045E" w:rsidRDefault="004D045E" w:rsidP="00ED53EC">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206C62">
      <w:pPr>
        <w:pStyle w:val="ListParagraph"/>
        <w:numPr>
          <w:ilvl w:val="1"/>
          <w:numId w:val="15"/>
        </w:numPr>
      </w:pPr>
      <w:r>
        <w:t xml:space="preserve">  </w:t>
      </w:r>
      <w:r w:rsidR="0044392D">
        <w:t>REFERENCES</w:t>
      </w:r>
    </w:p>
    <w:p w14:paraId="31E2B978" w14:textId="1BC27C3A" w:rsidR="0044392D" w:rsidRDefault="0044392D" w:rsidP="00206C62">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206C62">
      <w:pPr>
        <w:pStyle w:val="ListParagraph"/>
        <w:numPr>
          <w:ilvl w:val="1"/>
          <w:numId w:val="15"/>
        </w:numPr>
      </w:pPr>
      <w:r>
        <w:t>QUALITY ASSURANCE</w:t>
      </w:r>
    </w:p>
    <w:p w14:paraId="053EAC46" w14:textId="77777777" w:rsidR="0044392D" w:rsidRDefault="0044392D" w:rsidP="00206C62">
      <w:pPr>
        <w:pStyle w:val="Heading2"/>
        <w:numPr>
          <w:ilvl w:val="1"/>
          <w:numId w:val="10"/>
        </w:numPr>
      </w:pPr>
      <w:r>
        <w:t>Manufacturer</w:t>
      </w:r>
    </w:p>
    <w:p w14:paraId="22FF6A91" w14:textId="05827924" w:rsidR="0044392D" w:rsidRDefault="0044392D" w:rsidP="00206C62">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ED53EC">
      <w:pPr>
        <w:pStyle w:val="Heading3"/>
      </w:pPr>
      <w:r>
        <w:t>Manufacturer of floor system and hardwood flooring surface shall be verified as a “Zero Waste” company confirmed through SWCA third-party auditing.</w:t>
      </w:r>
    </w:p>
    <w:p w14:paraId="37A5F7F5" w14:textId="0D9A9001" w:rsidR="0044392D" w:rsidRDefault="0044392D" w:rsidP="00ED53EC">
      <w:pPr>
        <w:pStyle w:val="Heading3"/>
      </w:pPr>
      <w:r>
        <w:t xml:space="preserve">Basis of design shall be </w:t>
      </w:r>
      <w:r w:rsidRPr="00EE12AB">
        <w:rPr>
          <w:b/>
        </w:rPr>
        <w:t>“</w:t>
      </w:r>
      <w:proofErr w:type="gramStart"/>
      <w:r w:rsidR="002029DA">
        <w:rPr>
          <w:b/>
        </w:rPr>
        <w:t>Redeem</w:t>
      </w:r>
      <w:proofErr w:type="gramEnd"/>
      <w:r w:rsidRPr="00EE12AB">
        <w:rPr>
          <w:b/>
        </w:rPr>
        <w:t>”</w:t>
      </w:r>
      <w:r>
        <w:t xml:space="preserve"> floor system as provided by Connor Sports.    </w:t>
      </w:r>
    </w:p>
    <w:p w14:paraId="752645D9" w14:textId="77777777" w:rsidR="0044392D" w:rsidRDefault="0044392D" w:rsidP="00ED53EC">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206C62">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ED53EC">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206C62">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206C62">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206C62">
      <w:pPr>
        <w:pStyle w:val="ListParagraph"/>
        <w:numPr>
          <w:ilvl w:val="1"/>
          <w:numId w:val="15"/>
        </w:numPr>
      </w:pPr>
      <w:r>
        <w:t xml:space="preserve"> </w:t>
      </w:r>
      <w:r w:rsidR="00EE12AB">
        <w:t>S</w:t>
      </w:r>
      <w:r w:rsidR="001B187D">
        <w:t>UBMITTALS</w:t>
      </w:r>
    </w:p>
    <w:p w14:paraId="26F10231" w14:textId="6878D5E1" w:rsidR="00EE12AB" w:rsidRDefault="00EE12AB" w:rsidP="00206C62">
      <w:pPr>
        <w:pStyle w:val="Heading2"/>
        <w:numPr>
          <w:ilvl w:val="1"/>
          <w:numId w:val="13"/>
        </w:numPr>
      </w:pPr>
      <w:r>
        <w:t>Specification - Submit Connor “</w:t>
      </w:r>
      <w:r w:rsidR="00FA1F76">
        <w:rPr>
          <w:b/>
          <w:bCs/>
        </w:rPr>
        <w:t>Re</w:t>
      </w:r>
      <w:r w:rsidR="002029DA">
        <w:rPr>
          <w:b/>
          <w:bCs/>
        </w:rPr>
        <w:t>deem</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206C62">
      <w:pPr>
        <w:pStyle w:val="ListParagraph"/>
        <w:numPr>
          <w:ilvl w:val="1"/>
          <w:numId w:val="15"/>
        </w:numPr>
      </w:pPr>
      <w:r>
        <w:t xml:space="preserve"> </w:t>
      </w:r>
      <w:r w:rsidR="001B187D">
        <w:t>WORKING CONDITIONS</w:t>
      </w:r>
    </w:p>
    <w:p w14:paraId="4FA889A4" w14:textId="7115D1FC" w:rsidR="001B187D" w:rsidRPr="001B187D" w:rsidRDefault="001B187D" w:rsidP="00206C62">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maintained a week </w:t>
      </w:r>
      <w:r w:rsidRPr="001B187D">
        <w:lastRenderedPageBreak/>
        <w:t>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206C62">
      <w:pPr>
        <w:pStyle w:val="ListParagraph"/>
        <w:numPr>
          <w:ilvl w:val="1"/>
          <w:numId w:val="15"/>
        </w:numPr>
      </w:pPr>
      <w:r>
        <w:t>HUMIDITY CONTROL</w:t>
      </w:r>
    </w:p>
    <w:p w14:paraId="129AB8CC" w14:textId="19D4A8C4" w:rsidR="003A589A" w:rsidRDefault="003A589A" w:rsidP="00206C62">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206C62">
      <w:pPr>
        <w:pStyle w:val="ListParagraph"/>
        <w:numPr>
          <w:ilvl w:val="1"/>
          <w:numId w:val="15"/>
        </w:numPr>
      </w:pPr>
      <w:r>
        <w:t>WARRANTY</w:t>
      </w:r>
    </w:p>
    <w:p w14:paraId="77443602" w14:textId="41CC96DB" w:rsidR="003A589A" w:rsidRPr="003A589A" w:rsidRDefault="003A589A" w:rsidP="00206C62">
      <w:pPr>
        <w:pStyle w:val="Heading2"/>
        <w:numPr>
          <w:ilvl w:val="1"/>
          <w:numId w:val="12"/>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03B8501E" w14:textId="77777777" w:rsidR="00763356" w:rsidRPr="00763356" w:rsidRDefault="00763356" w:rsidP="00763356"/>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lastRenderedPageBreak/>
        <w:t xml:space="preserve">PART 2 </w:t>
      </w:r>
      <w:r>
        <w:rPr>
          <w:b/>
          <w:bCs/>
          <w:u w:val="single"/>
        </w:rPr>
        <w:t>–</w:t>
      </w:r>
      <w:r w:rsidRPr="003A589A">
        <w:rPr>
          <w:b/>
          <w:bCs/>
          <w:u w:val="single"/>
        </w:rPr>
        <w:t xml:space="preserve"> PRODUCTS</w:t>
      </w:r>
    </w:p>
    <w:p w14:paraId="754D9CCA" w14:textId="3651B05D" w:rsidR="002F0057" w:rsidRPr="002F0057" w:rsidRDefault="0001108A" w:rsidP="00206C62">
      <w:pPr>
        <w:pStyle w:val="ListParagraph"/>
        <w:numPr>
          <w:ilvl w:val="1"/>
          <w:numId w:val="16"/>
        </w:numPr>
      </w:pPr>
      <w:r w:rsidRPr="002F0057">
        <w:t xml:space="preserve"> MATERIAL</w:t>
      </w:r>
    </w:p>
    <w:p w14:paraId="2E68EDEF" w14:textId="2B6BE3CD" w:rsidR="002F0057" w:rsidRPr="002F0057" w:rsidRDefault="002F0057" w:rsidP="00206C62">
      <w:pPr>
        <w:pStyle w:val="Heading2"/>
        <w:numPr>
          <w:ilvl w:val="1"/>
          <w:numId w:val="32"/>
        </w:numPr>
      </w:pPr>
      <w:r w:rsidRPr="002F0057">
        <w:t>Subfloor</w:t>
      </w:r>
    </w:p>
    <w:p w14:paraId="1D6DE154" w14:textId="61A31A6F" w:rsidR="00FA1F76" w:rsidRDefault="002029DA" w:rsidP="00206C62">
      <w:pPr>
        <w:pStyle w:val="Heading3"/>
        <w:numPr>
          <w:ilvl w:val="0"/>
          <w:numId w:val="17"/>
        </w:numPr>
      </w:pPr>
      <w:r>
        <w:t>Redeem</w:t>
      </w:r>
      <w:r w:rsidR="00852FEC">
        <w:t xml:space="preserve"> factory </w:t>
      </w:r>
      <w:r w:rsidR="00FA1F76">
        <w:t>ma</w:t>
      </w:r>
      <w:r w:rsidR="00763356">
        <w:t>nufactured</w:t>
      </w:r>
      <w:r w:rsidR="00FA1F76">
        <w:t xml:space="preserve"> APA rated plywood</w:t>
      </w:r>
      <w:r w:rsidR="00763356">
        <w:t xml:space="preserve"> panel.</w:t>
      </w:r>
    </w:p>
    <w:p w14:paraId="230EBE68" w14:textId="3AF6D978" w:rsidR="00763356" w:rsidRPr="00763356" w:rsidRDefault="00763356" w:rsidP="00206C62">
      <w:pPr>
        <w:pStyle w:val="Heading3"/>
        <w:numPr>
          <w:ilvl w:val="0"/>
          <w:numId w:val="17"/>
        </w:numPr>
      </w:pPr>
      <w:r>
        <w:t>Eidson F6 Resilient Padding</w:t>
      </w:r>
    </w:p>
    <w:p w14:paraId="1874AA17" w14:textId="09AB4B2B" w:rsidR="002F0057" w:rsidRPr="002F0057" w:rsidRDefault="002F0057" w:rsidP="00FA1F76">
      <w:pPr>
        <w:pStyle w:val="Heading2"/>
      </w:pPr>
      <w:r w:rsidRPr="002F0057">
        <w:t>Flooring Surface</w:t>
      </w:r>
    </w:p>
    <w:p w14:paraId="4EADF52B" w14:textId="77777777" w:rsidR="002F0057" w:rsidRPr="002F0057" w:rsidRDefault="002F0057" w:rsidP="00206C62">
      <w:pPr>
        <w:pStyle w:val="Heading3"/>
        <w:numPr>
          <w:ilvl w:val="0"/>
          <w:numId w:val="18"/>
        </w:numPr>
      </w:pPr>
      <w:r w:rsidRPr="002F0057">
        <w:t>Connor Laytite Maple</w:t>
      </w:r>
    </w:p>
    <w:p w14:paraId="02A35109" w14:textId="7C49FD9C"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2C0B12">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206C62">
      <w:pPr>
        <w:pStyle w:val="Heading5"/>
        <w:numPr>
          <w:ilvl w:val="0"/>
          <w:numId w:val="19"/>
        </w:numPr>
      </w:pPr>
      <w:r w:rsidRPr="002F0057">
        <w:t>First Grade</w:t>
      </w:r>
    </w:p>
    <w:p w14:paraId="4D8B1D47" w14:textId="77777777" w:rsidR="002F0057" w:rsidRPr="00FA1F76" w:rsidRDefault="002F0057" w:rsidP="00206C62">
      <w:pPr>
        <w:numPr>
          <w:ilvl w:val="0"/>
          <w:numId w:val="5"/>
        </w:numPr>
        <w:rPr>
          <w:sz w:val="20"/>
          <w:szCs w:val="20"/>
        </w:rPr>
      </w:pPr>
      <w:r w:rsidRPr="00FA1F7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206C62">
      <w:pPr>
        <w:pStyle w:val="Heading3"/>
        <w:numPr>
          <w:ilvl w:val="0"/>
          <w:numId w:val="20"/>
        </w:numPr>
      </w:pPr>
      <w:r w:rsidRPr="002F0057">
        <w:t>Flooring Fasteners</w:t>
      </w:r>
    </w:p>
    <w:p w14:paraId="1E012159" w14:textId="73D38688" w:rsidR="002F0057" w:rsidRPr="002F0057" w:rsidRDefault="002F0057" w:rsidP="0061215F">
      <w:pPr>
        <w:pStyle w:val="Heading4"/>
      </w:pPr>
      <w:r w:rsidRPr="002F0057">
        <w:t xml:space="preserve">Maple Surface - Minimum </w:t>
      </w:r>
      <w:r w:rsidR="00FA1F76">
        <w:t>1-1/2</w:t>
      </w:r>
      <w:r w:rsidRPr="002F0057">
        <w:t>” (</w:t>
      </w:r>
      <w:r w:rsidR="00FA1F76">
        <w:t>38</w:t>
      </w:r>
      <w:r w:rsidRPr="002F0057">
        <w:t>mm) barbed cleats or coated staples.</w:t>
      </w:r>
    </w:p>
    <w:p w14:paraId="57A3BD6D" w14:textId="5AA2AA4B" w:rsidR="002F0057" w:rsidRDefault="00206C62" w:rsidP="00ED53EC">
      <w:pPr>
        <w:pStyle w:val="Heading3"/>
      </w:pPr>
      <w:r>
        <w:t>Subfloor Fasteners</w:t>
      </w:r>
    </w:p>
    <w:p w14:paraId="20DC5B74" w14:textId="79731EB4" w:rsidR="00206C62" w:rsidRDefault="00206C62" w:rsidP="00206C62">
      <w:pPr>
        <w:pStyle w:val="Heading4"/>
      </w:pPr>
      <w:r>
        <w:t>7/8” staples</w:t>
      </w:r>
    </w:p>
    <w:p w14:paraId="22781859" w14:textId="5BC60DD1" w:rsidR="00206C62" w:rsidRPr="00206C62" w:rsidRDefault="00206C62" w:rsidP="00206C62">
      <w:pPr>
        <w:pStyle w:val="Heading3"/>
      </w:pPr>
      <w:r>
        <w:t>Subfloor Anchorage</w:t>
      </w:r>
    </w:p>
    <w:p w14:paraId="7C0BD3C2" w14:textId="7CA8004F" w:rsidR="00ED53EC" w:rsidRPr="00ED53EC" w:rsidRDefault="00FA1F76" w:rsidP="00206C62">
      <w:pPr>
        <w:pStyle w:val="Heading4"/>
      </w:pPr>
      <w:r>
        <w:t>2</w:t>
      </w:r>
      <w:r w:rsidR="00852FEC">
        <w:t xml:space="preserve">” </w:t>
      </w:r>
      <w:r w:rsidR="00206C62">
        <w:t>washer head lag screw and bushing assembly</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r>
        <w:t>Paint shall be compatible with finish used.</w:t>
      </w:r>
    </w:p>
    <w:p w14:paraId="558AC51F" w14:textId="77777777" w:rsidR="002F0057" w:rsidRPr="002F0057" w:rsidRDefault="002F0057" w:rsidP="00AF177B">
      <w:pPr>
        <w:pStyle w:val="Heading2"/>
      </w:pPr>
      <w:r w:rsidRPr="002F0057">
        <w:t>Wall Base</w:t>
      </w:r>
    </w:p>
    <w:p w14:paraId="4939F5CE" w14:textId="77777777" w:rsidR="002029DA" w:rsidRPr="00F058BF" w:rsidRDefault="002029DA" w:rsidP="002029DA">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4F97C5BD" w14:textId="77777777" w:rsidR="002029DA" w:rsidRPr="00F058BF" w:rsidRDefault="002029DA" w:rsidP="002029DA">
      <w:pPr>
        <w:ind w:right="-270" w:firstLine="720"/>
      </w:pPr>
      <w:r w:rsidRPr="00F058BF">
        <w:t>Color Options</w:t>
      </w:r>
      <w:r w:rsidRPr="00F058BF">
        <w:rPr>
          <w:b/>
          <w:bCs/>
        </w:rPr>
        <w:t xml:space="preserve"> </w:t>
      </w:r>
      <w:r w:rsidRPr="00F058BF">
        <w:t>– Black, Yellow, Navy Blue, Blue, Purple, Green, Orange, Red</w:t>
      </w:r>
    </w:p>
    <w:p w14:paraId="081952F6" w14:textId="77777777" w:rsidR="00935B8C" w:rsidRDefault="00935B8C" w:rsidP="00935B8C">
      <w:pPr>
        <w:pStyle w:val="Heading2"/>
      </w:pPr>
      <w:r>
        <w:t>Protective Floor Cover – Connor Sports Court Cover</w:t>
      </w:r>
    </w:p>
    <w:p w14:paraId="4E9061BC" w14:textId="77777777" w:rsidR="00935B8C" w:rsidRDefault="00935B8C" w:rsidP="00935B8C">
      <w:pPr>
        <w:pStyle w:val="Heading2"/>
        <w:numPr>
          <w:ilvl w:val="0"/>
          <w:numId w:val="0"/>
        </w:numPr>
        <w:ind w:left="720"/>
      </w:pPr>
      <w: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206C62">
      <w:pPr>
        <w:pStyle w:val="ListParagraph"/>
        <w:numPr>
          <w:ilvl w:val="1"/>
          <w:numId w:val="29"/>
        </w:numPr>
      </w:pPr>
      <w:r w:rsidRPr="00D61409">
        <w:t>EXECUTION</w:t>
      </w:r>
    </w:p>
    <w:p w14:paraId="2768560B" w14:textId="572B0460" w:rsidR="00D61409" w:rsidRPr="00D61409" w:rsidRDefault="00D61409" w:rsidP="00206C62">
      <w:pPr>
        <w:pStyle w:val="Heading2"/>
        <w:numPr>
          <w:ilvl w:val="1"/>
          <w:numId w:val="28"/>
        </w:numPr>
      </w:pPr>
      <w:r w:rsidRPr="00D61409">
        <w:t xml:space="preserve">Inspect </w:t>
      </w:r>
      <w:r w:rsidR="00206C62">
        <w:t>existing sleepers for flatness and overall condition. Repair or replace sleepers as needed</w:t>
      </w:r>
      <w:r w:rsidRPr="00D61409">
        <w:t>.</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206C62">
      <w:pPr>
        <w:pStyle w:val="Heading2"/>
        <w:numPr>
          <w:ilvl w:val="1"/>
          <w:numId w:val="21"/>
        </w:numPr>
      </w:pPr>
      <w:r>
        <w:t>Subfloor</w:t>
      </w:r>
    </w:p>
    <w:p w14:paraId="2E228FF5" w14:textId="3AA783BC" w:rsidR="009367BD" w:rsidRPr="009367BD" w:rsidRDefault="00206C62" w:rsidP="00206C62">
      <w:pPr>
        <w:pStyle w:val="Heading3"/>
        <w:numPr>
          <w:ilvl w:val="0"/>
          <w:numId w:val="22"/>
        </w:numPr>
      </w:pPr>
      <w:r>
        <w:t xml:space="preserve">Follow Installation Instructions provided by Connor Sports for the </w:t>
      </w:r>
      <w:r w:rsidR="002029DA">
        <w:t>Redeem</w:t>
      </w:r>
      <w:r>
        <w:t>.</w:t>
      </w:r>
    </w:p>
    <w:p w14:paraId="02F62A03" w14:textId="122053B5" w:rsidR="009B2B02" w:rsidRDefault="0005643F" w:rsidP="00AF177B">
      <w:pPr>
        <w:pStyle w:val="Heading2"/>
      </w:pPr>
      <w:r>
        <w:t>Maple Flooring</w:t>
      </w:r>
    </w:p>
    <w:p w14:paraId="034B37F8" w14:textId="1B27EBAE" w:rsidR="00A0618D" w:rsidRDefault="00A0618D" w:rsidP="00206C62">
      <w:pPr>
        <w:pStyle w:val="Heading3"/>
        <w:numPr>
          <w:ilvl w:val="0"/>
          <w:numId w:val="31"/>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ED53EC">
      <w:pPr>
        <w:pStyle w:val="Heading3"/>
      </w:pPr>
      <w:r>
        <w:t>End joints shall be properly driven up.</w:t>
      </w:r>
    </w:p>
    <w:p w14:paraId="1D802B32" w14:textId="5E66BCBF" w:rsidR="0005643F" w:rsidRPr="0005643F" w:rsidRDefault="0005643F" w:rsidP="00ED53EC">
      <w:pPr>
        <w:pStyle w:val="Heading3"/>
      </w:pPr>
      <w:r>
        <w:t>If required, size joints between flooring strips to allow for intermediate expansion in accordance with local humidity conditions.</w:t>
      </w:r>
    </w:p>
    <w:p w14:paraId="4F4AE9C1" w14:textId="2663E5E5" w:rsidR="00A0618D" w:rsidRDefault="00A0618D" w:rsidP="00ED53EC">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206C62">
      <w:pPr>
        <w:pStyle w:val="Heading2"/>
        <w:numPr>
          <w:ilvl w:val="1"/>
          <w:numId w:val="24"/>
        </w:numPr>
      </w:pPr>
      <w:r>
        <w:t>Maple Flooring</w:t>
      </w:r>
    </w:p>
    <w:p w14:paraId="2F6B3A7B" w14:textId="77777777" w:rsidR="00A0618D" w:rsidRPr="00A0618D" w:rsidRDefault="00A0618D" w:rsidP="00206C62">
      <w:pPr>
        <w:pStyle w:val="Heading3"/>
        <w:numPr>
          <w:ilvl w:val="0"/>
          <w:numId w:val="25"/>
        </w:numPr>
      </w:pPr>
      <w:r w:rsidRPr="00A0618D">
        <w:t>Machine sand with coarse, medium, and fine paper to a smooth, even and uniform surface.</w:t>
      </w:r>
    </w:p>
    <w:p w14:paraId="7B37D3E9" w14:textId="77777777" w:rsidR="00A0618D" w:rsidRPr="00A0618D" w:rsidRDefault="00A0618D" w:rsidP="00ED53EC">
      <w:pPr>
        <w:pStyle w:val="Heading3"/>
      </w:pPr>
      <w:r w:rsidRPr="00A0618D">
        <w:t>Remove sanding dust from entire surface by tack or vacuum.</w:t>
      </w:r>
    </w:p>
    <w:p w14:paraId="62E85CDE" w14:textId="77777777" w:rsidR="00A0618D" w:rsidRPr="00A0618D" w:rsidRDefault="00A0618D" w:rsidP="00ED53EC">
      <w:pPr>
        <w:pStyle w:val="Heading3"/>
      </w:pPr>
      <w:r w:rsidRPr="00A0618D">
        <w:lastRenderedPageBreak/>
        <w:t>Inspect entire area of floor to ensure that surface is acceptable for finishing, clean and completely free from sanding dust.</w:t>
      </w:r>
    </w:p>
    <w:p w14:paraId="521444A2" w14:textId="77777777" w:rsidR="00A0618D" w:rsidRPr="00A0618D" w:rsidRDefault="00A0618D" w:rsidP="00ED53EC">
      <w:pPr>
        <w:pStyle w:val="Heading3"/>
      </w:pPr>
      <w:r w:rsidRPr="00A0618D">
        <w:t>Apply two (2) coats of approved seal and two (2) coats of approved finish per manufacturer’s instructions.</w:t>
      </w:r>
    </w:p>
    <w:p w14:paraId="0BBE0F3C" w14:textId="75C8FF7D" w:rsidR="00A0618D" w:rsidRDefault="00A0618D" w:rsidP="00ED53EC">
      <w:pPr>
        <w:pStyle w:val="Heading3"/>
      </w:pPr>
      <w:r w:rsidRPr="00A0618D">
        <w:t>Buff and clean floor between coats.</w:t>
      </w:r>
    </w:p>
    <w:p w14:paraId="3AFE4D14" w14:textId="15B85A6D" w:rsidR="0005643F" w:rsidRPr="0005643F" w:rsidRDefault="0005643F" w:rsidP="00ED53EC">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2040FBF6" w:rsidR="00CE6089" w:rsidRDefault="00CE6089" w:rsidP="00206C62">
      <w:pPr>
        <w:pStyle w:val="Heading2"/>
        <w:numPr>
          <w:ilvl w:val="1"/>
          <w:numId w:val="26"/>
        </w:numPr>
      </w:pPr>
      <w:r w:rsidRPr="00D61409">
        <w:rPr>
          <w:rStyle w:val="Heading2Char"/>
        </w:rPr>
        <w:t xml:space="preserve">Install </w:t>
      </w:r>
      <w:r w:rsidR="002029DA">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206C62">
      <w:pPr>
        <w:pStyle w:val="Heading2"/>
        <w:numPr>
          <w:ilvl w:val="1"/>
          <w:numId w:val="27"/>
        </w:numPr>
      </w:pPr>
      <w:r>
        <w:t>Remove excess and waste materials from the area of work.</w:t>
      </w:r>
    </w:p>
    <w:p w14:paraId="7D57E76C" w14:textId="77777777" w:rsidR="002167BF" w:rsidRDefault="002167BF" w:rsidP="002167BF"/>
    <w:p w14:paraId="305623E1" w14:textId="77777777" w:rsidR="002167BF" w:rsidRPr="00553287" w:rsidRDefault="002167BF" w:rsidP="002167BF">
      <w:pPr>
        <w:pStyle w:val="ListParagraph"/>
      </w:pPr>
      <w:r w:rsidRPr="00553287">
        <w:t>Protection</w:t>
      </w:r>
    </w:p>
    <w:p w14:paraId="73AB3C23" w14:textId="1F56F13E" w:rsidR="002167BF" w:rsidRPr="00553287" w:rsidRDefault="002167BF" w:rsidP="002167BF">
      <w:pPr>
        <w:pStyle w:val="Heading2"/>
        <w:numPr>
          <w:ilvl w:val="1"/>
          <w:numId w:val="33"/>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49EC" w14:textId="77777777" w:rsidR="007C0B96" w:rsidRDefault="007C0B96" w:rsidP="00FD4C9E">
      <w:r>
        <w:separator/>
      </w:r>
    </w:p>
  </w:endnote>
  <w:endnote w:type="continuationSeparator" w:id="0">
    <w:p w14:paraId="7DEE6EC1" w14:textId="77777777" w:rsidR="007C0B96" w:rsidRDefault="007C0B96"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7965E7EA" w:rsidR="00AF177B" w:rsidRPr="00AF177B" w:rsidRDefault="00AF177B">
    <w:pPr>
      <w:pStyle w:val="Footer"/>
      <w:rPr>
        <w:sz w:val="18"/>
        <w:szCs w:val="18"/>
      </w:rPr>
    </w:pPr>
    <w:r w:rsidRPr="00AF177B">
      <w:rPr>
        <w:sz w:val="18"/>
        <w:szCs w:val="18"/>
      </w:rPr>
      <w:t xml:space="preserve">Rev </w:t>
    </w:r>
    <w:r w:rsidR="00763356">
      <w:rPr>
        <w:sz w:val="18"/>
        <w:szCs w:val="18"/>
      </w:rPr>
      <w:t>A</w:t>
    </w:r>
    <w:r w:rsidRPr="00AF177B">
      <w:rPr>
        <w:sz w:val="18"/>
        <w:szCs w:val="18"/>
      </w:rPr>
      <w:t xml:space="preserve"> (0</w:t>
    </w:r>
    <w:r w:rsidR="004C0FB8">
      <w:rPr>
        <w:sz w:val="18"/>
        <w:szCs w:val="18"/>
      </w:rPr>
      <w:t>8</w:t>
    </w:r>
    <w:r w:rsidRPr="00AF177B">
      <w:rPr>
        <w:sz w:val="18"/>
        <w:szCs w:val="18"/>
      </w:rPr>
      <w:t>.202</w:t>
    </w:r>
    <w:r w:rsidR="00763356">
      <w:rPr>
        <w:sz w:val="18"/>
        <w:szCs w:val="18"/>
      </w:rPr>
      <w:t>3</w:t>
    </w:r>
    <w:r w:rsidRPr="00AF177B">
      <w:rPr>
        <w:sz w:val="18"/>
        <w:szCs w:val="18"/>
      </w:rPr>
      <w:t>)</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08B1" w14:textId="77777777" w:rsidR="007C0B96" w:rsidRDefault="007C0B96" w:rsidP="00FD4C9E">
      <w:r>
        <w:separator/>
      </w:r>
    </w:p>
  </w:footnote>
  <w:footnote w:type="continuationSeparator" w:id="0">
    <w:p w14:paraId="752A99C7" w14:textId="77777777" w:rsidR="007C0B96" w:rsidRDefault="007C0B96"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10A22355" w:rsidR="00AE3AA3" w:rsidRDefault="002029DA">
    <w:pPr>
      <w:pStyle w:val="Header"/>
    </w:pPr>
    <w:fldSimple w:instr=" FILENAME  \* FirstCap  \* MERGEFORMAT ">
      <w:r>
        <w:rPr>
          <w:noProof/>
        </w:rPr>
        <w:t>Redeem</w:t>
      </w:r>
      <w:r w:rsidR="00763356">
        <w:rPr>
          <w:noProof/>
        </w:rPr>
        <w:t xml:space="preserve"> System</w:t>
      </w:r>
      <w:r w:rsidR="00974CCE">
        <w:rPr>
          <w:noProof/>
        </w:rPr>
        <w:t xml:space="preserve"> Spec</w:t>
      </w:r>
    </w:fldSimple>
    <w:r w:rsidR="002C0B12">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BAA4B1BA"/>
    <w:lvl w:ilvl="0" w:tplc="C42EB312">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38"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09219471">
    <w:abstractNumId w:val="6"/>
  </w:num>
  <w:num w:numId="2" w16cid:durableId="1512574060">
    <w:abstractNumId w:val="3"/>
  </w:num>
  <w:num w:numId="3" w16cid:durableId="1204824364">
    <w:abstractNumId w:val="7"/>
  </w:num>
  <w:num w:numId="4" w16cid:durableId="1241019066">
    <w:abstractNumId w:val="2"/>
  </w:num>
  <w:num w:numId="5" w16cid:durableId="1871454877">
    <w:abstractNumId w:val="0"/>
  </w:num>
  <w:num w:numId="6" w16cid:durableId="723522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506080">
    <w:abstractNumId w:val="2"/>
    <w:lvlOverride w:ilvl="0">
      <w:startOverride w:val="1"/>
    </w:lvlOverride>
  </w:num>
  <w:num w:numId="8" w16cid:durableId="1534879005">
    <w:abstractNumId w:val="2"/>
    <w:lvlOverride w:ilvl="0">
      <w:startOverride w:val="1"/>
    </w:lvlOverride>
  </w:num>
  <w:num w:numId="9" w16cid:durableId="704476896">
    <w:abstractNumId w:val="2"/>
    <w:lvlOverride w:ilvl="0">
      <w:startOverride w:val="1"/>
    </w:lvlOverride>
  </w:num>
  <w:num w:numId="10" w16cid:durableId="1340893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74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081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07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202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4743792">
    <w:abstractNumId w:val="5"/>
  </w:num>
  <w:num w:numId="16" w16cid:durableId="1450972154">
    <w:abstractNumId w:val="4"/>
  </w:num>
  <w:num w:numId="17" w16cid:durableId="1333139118">
    <w:abstractNumId w:val="2"/>
    <w:lvlOverride w:ilvl="0">
      <w:startOverride w:val="1"/>
    </w:lvlOverride>
  </w:num>
  <w:num w:numId="18" w16cid:durableId="372774856">
    <w:abstractNumId w:val="2"/>
    <w:lvlOverride w:ilvl="0">
      <w:startOverride w:val="1"/>
    </w:lvlOverride>
  </w:num>
  <w:num w:numId="19" w16cid:durableId="164450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5844999">
    <w:abstractNumId w:val="2"/>
    <w:lvlOverride w:ilvl="0">
      <w:startOverride w:val="1"/>
    </w:lvlOverride>
  </w:num>
  <w:num w:numId="21" w16cid:durableId="2002348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5218500">
    <w:abstractNumId w:val="2"/>
    <w:lvlOverride w:ilvl="0">
      <w:startOverride w:val="1"/>
    </w:lvlOverride>
  </w:num>
  <w:num w:numId="23" w16cid:durableId="231935157">
    <w:abstractNumId w:val="8"/>
  </w:num>
  <w:num w:numId="24" w16cid:durableId="1638148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109475">
    <w:abstractNumId w:val="2"/>
    <w:lvlOverride w:ilvl="0">
      <w:startOverride w:val="1"/>
    </w:lvlOverride>
  </w:num>
  <w:num w:numId="26" w16cid:durableId="1515531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78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7837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94763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8462349">
    <w:abstractNumId w:val="1"/>
  </w:num>
  <w:num w:numId="31" w16cid:durableId="1149861714">
    <w:abstractNumId w:val="2"/>
    <w:lvlOverride w:ilvl="0">
      <w:startOverride w:val="1"/>
    </w:lvlOverride>
  </w:num>
  <w:num w:numId="32" w16cid:durableId="726802680">
    <w:abstractNumId w:val="3"/>
    <w:lvlOverride w:ilvl="0">
      <w:startOverride w:val="1"/>
    </w:lvlOverride>
    <w:lvlOverride w:ilvl="1">
      <w:startOverride w:val="1"/>
    </w:lvlOverride>
  </w:num>
  <w:num w:numId="33" w16cid:durableId="124543106">
    <w:abstractNumId w:val="3"/>
    <w:lvlOverride w:ilvl="0">
      <w:startOverride w:val="1"/>
    </w:lvlOverride>
    <w:lvlOverride w:ilvl="1">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105C06"/>
    <w:rsid w:val="001923DB"/>
    <w:rsid w:val="001B187D"/>
    <w:rsid w:val="002029DA"/>
    <w:rsid w:val="00206C62"/>
    <w:rsid w:val="002167BF"/>
    <w:rsid w:val="00242500"/>
    <w:rsid w:val="002963E6"/>
    <w:rsid w:val="002C0B12"/>
    <w:rsid w:val="002C4A6A"/>
    <w:rsid w:val="002E3E8F"/>
    <w:rsid w:val="002F0057"/>
    <w:rsid w:val="00306FAF"/>
    <w:rsid w:val="00351C36"/>
    <w:rsid w:val="00356B4F"/>
    <w:rsid w:val="003A589A"/>
    <w:rsid w:val="003E388C"/>
    <w:rsid w:val="0044392D"/>
    <w:rsid w:val="004C0FB8"/>
    <w:rsid w:val="004D045E"/>
    <w:rsid w:val="004F74C2"/>
    <w:rsid w:val="0061215F"/>
    <w:rsid w:val="00623565"/>
    <w:rsid w:val="00671222"/>
    <w:rsid w:val="0069764A"/>
    <w:rsid w:val="006D6AFE"/>
    <w:rsid w:val="007029EB"/>
    <w:rsid w:val="00763356"/>
    <w:rsid w:val="007C063A"/>
    <w:rsid w:val="007C0B96"/>
    <w:rsid w:val="007D0752"/>
    <w:rsid w:val="00813397"/>
    <w:rsid w:val="00852FEC"/>
    <w:rsid w:val="008A62DA"/>
    <w:rsid w:val="008D309E"/>
    <w:rsid w:val="00935B8C"/>
    <w:rsid w:val="009367BD"/>
    <w:rsid w:val="00951962"/>
    <w:rsid w:val="00974CCE"/>
    <w:rsid w:val="009A162D"/>
    <w:rsid w:val="009B2B02"/>
    <w:rsid w:val="00A0618D"/>
    <w:rsid w:val="00A22F49"/>
    <w:rsid w:val="00A52B77"/>
    <w:rsid w:val="00A740B6"/>
    <w:rsid w:val="00AE3AA3"/>
    <w:rsid w:val="00AF177B"/>
    <w:rsid w:val="00BA752E"/>
    <w:rsid w:val="00BB17D5"/>
    <w:rsid w:val="00BD04E3"/>
    <w:rsid w:val="00C57C00"/>
    <w:rsid w:val="00C6353D"/>
    <w:rsid w:val="00C77D74"/>
    <w:rsid w:val="00CE6089"/>
    <w:rsid w:val="00D44671"/>
    <w:rsid w:val="00D61409"/>
    <w:rsid w:val="00E639E9"/>
    <w:rsid w:val="00E71573"/>
    <w:rsid w:val="00ED53EC"/>
    <w:rsid w:val="00EE12AB"/>
    <w:rsid w:val="00FA1F76"/>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ind w:left="720"/>
      <w:outlineLvl w:val="1"/>
    </w:pPr>
    <w:rPr>
      <w:rFonts w:cstheme="minorHAnsi"/>
    </w:rPr>
  </w:style>
  <w:style w:type="paragraph" w:styleId="Heading3">
    <w:name w:val="heading 3"/>
    <w:basedOn w:val="Normal"/>
    <w:next w:val="Normal"/>
    <w:link w:val="Heading3Char"/>
    <w:autoRedefine/>
    <w:uiPriority w:val="9"/>
    <w:qFormat/>
    <w:rsid w:val="00ED53EC"/>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ED53EC"/>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3"/>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2026-04-24T19:17:00Z</dcterms:created>
  <dcterms:modified xsi:type="dcterms:W3CDTF">2026-04-24T19:17:00Z</dcterms:modified>
</cp:coreProperties>
</file>